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88" w:lineRule="auto"/>
        <w:jc w:val="center"/>
        <w:textAlignment w:val="auto"/>
        <w:rPr>
          <w:rFonts w:hint="eastAsia" w:ascii="仿宋" w:hAnsi="仿宋" w:eastAsia="仿宋" w:cs="仿宋"/>
          <w:b/>
          <w:bCs/>
          <w:spacing w:val="-2"/>
          <w:sz w:val="44"/>
          <w:szCs w:val="44"/>
          <w:lang w:val="en-US" w:eastAsia="zh-CN"/>
        </w:rPr>
      </w:pPr>
      <w:r>
        <w:rPr>
          <w:rFonts w:hint="eastAsia" w:ascii="仿宋" w:hAnsi="仿宋" w:eastAsia="仿宋" w:cs="仿宋"/>
          <w:b/>
          <w:bCs/>
          <w:spacing w:val="-2"/>
          <w:sz w:val="44"/>
          <w:szCs w:val="44"/>
          <w:lang w:val="en-US" w:eastAsia="zh-CN"/>
        </w:rPr>
        <w:t>第五届世界创新大会（2022)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仿宋" w:hAnsi="仿宋" w:eastAsia="仿宋" w:cs="仿宋"/>
          <w:spacing w:val="-2"/>
          <w:sz w:val="30"/>
          <w:szCs w:val="30"/>
        </w:rPr>
        <w:t>参会嘉宾</w:t>
      </w:r>
      <w:r>
        <w:rPr>
          <w:rFonts w:hint="eastAsia" w:ascii="仿宋" w:hAnsi="仿宋" w:eastAsia="仿宋" w:cs="仿宋"/>
          <w:spacing w:val="-2"/>
          <w:sz w:val="30"/>
          <w:szCs w:val="30"/>
          <w:lang w:val="en-US" w:eastAsia="zh-CN"/>
        </w:rPr>
        <w:t>报名申请</w:t>
      </w:r>
      <w:r>
        <w:rPr>
          <w:rFonts w:hint="eastAsia" w:ascii="仿宋" w:hAnsi="仿宋" w:eastAsia="仿宋" w:cs="仿宋"/>
          <w:spacing w:val="-2"/>
          <w:sz w:val="30"/>
          <w:szCs w:val="30"/>
        </w:rPr>
        <w:t>信息登记表</w:t>
      </w:r>
    </w:p>
    <w:p>
      <w:pPr>
        <w:spacing w:line="117"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715"/>
        <w:gridCol w:w="2071"/>
        <w:gridCol w:w="950"/>
        <w:gridCol w:w="3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1203" w:type="dxa"/>
            <w:vMerge w:val="restart"/>
            <w:tcBorders>
              <w:bottom w:val="nil"/>
            </w:tcBorders>
            <w:vAlign w:val="top"/>
          </w:tcPr>
          <w:p>
            <w:pPr>
              <w:spacing w:line="278" w:lineRule="auto"/>
              <w:rPr>
                <w:rFonts w:ascii="Arial"/>
                <w:sz w:val="21"/>
              </w:rPr>
            </w:pPr>
          </w:p>
          <w:p>
            <w:pPr>
              <w:spacing w:before="78" w:line="189" w:lineRule="auto"/>
              <w:ind w:firstLine="375"/>
              <w:rPr>
                <w:rFonts w:ascii="仿宋" w:hAnsi="仿宋" w:eastAsia="仿宋" w:cs="仿宋"/>
                <w:sz w:val="24"/>
                <w:szCs w:val="24"/>
              </w:rPr>
            </w:pPr>
            <w:r>
              <w:rPr>
                <w:rFonts w:ascii="仿宋" w:hAnsi="仿宋" w:eastAsia="仿宋" w:cs="仿宋"/>
                <w:spacing w:val="-8"/>
                <w:sz w:val="24"/>
                <w:szCs w:val="24"/>
              </w:rPr>
              <w:t>姓名</w:t>
            </w:r>
          </w:p>
        </w:tc>
        <w:tc>
          <w:tcPr>
            <w:tcW w:w="715" w:type="dxa"/>
            <w:vAlign w:val="top"/>
          </w:tcPr>
          <w:p>
            <w:pPr>
              <w:spacing w:before="118" w:line="189" w:lineRule="auto"/>
              <w:ind w:firstLine="161"/>
              <w:rPr>
                <w:rFonts w:ascii="仿宋" w:hAnsi="仿宋" w:eastAsia="仿宋" w:cs="仿宋"/>
                <w:sz w:val="24"/>
                <w:szCs w:val="24"/>
              </w:rPr>
            </w:pPr>
            <w:r>
              <w:rPr>
                <w:rFonts w:ascii="仿宋" w:hAnsi="仿宋" w:eastAsia="仿宋" w:cs="仿宋"/>
                <w:spacing w:val="-24"/>
                <w:sz w:val="24"/>
                <w:szCs w:val="24"/>
              </w:rPr>
              <w:t>中文</w:t>
            </w:r>
          </w:p>
        </w:tc>
        <w:tc>
          <w:tcPr>
            <w:tcW w:w="2071" w:type="dxa"/>
            <w:vAlign w:val="top"/>
          </w:tcPr>
          <w:p>
            <w:pPr>
              <w:rPr>
                <w:rFonts w:ascii="Arial"/>
                <w:sz w:val="21"/>
              </w:rPr>
            </w:pPr>
          </w:p>
        </w:tc>
        <w:tc>
          <w:tcPr>
            <w:tcW w:w="950" w:type="dxa"/>
            <w:vAlign w:val="top"/>
          </w:tcPr>
          <w:p>
            <w:pPr>
              <w:spacing w:before="118" w:line="189" w:lineRule="auto"/>
              <w:ind w:firstLine="145"/>
              <w:rPr>
                <w:rFonts w:ascii="仿宋" w:hAnsi="仿宋" w:eastAsia="仿宋" w:cs="仿宋"/>
                <w:sz w:val="24"/>
                <w:szCs w:val="24"/>
              </w:rPr>
            </w:pPr>
            <w:r>
              <w:rPr>
                <w:rFonts w:ascii="仿宋" w:hAnsi="仿宋" w:eastAsia="仿宋" w:cs="仿宋"/>
                <w:spacing w:val="-10"/>
                <w:sz w:val="24"/>
                <w:szCs w:val="24"/>
              </w:rPr>
              <w:t>性</w:t>
            </w:r>
            <w:r>
              <w:rPr>
                <w:rFonts w:ascii="仿宋" w:hAnsi="仿宋" w:eastAsia="仿宋" w:cs="仿宋"/>
                <w:spacing w:val="9"/>
                <w:sz w:val="24"/>
                <w:szCs w:val="24"/>
              </w:rPr>
              <w:t xml:space="preserve">  </w:t>
            </w:r>
            <w:r>
              <w:rPr>
                <w:rFonts w:ascii="仿宋" w:hAnsi="仿宋" w:eastAsia="仿宋" w:cs="仿宋"/>
                <w:spacing w:val="-10"/>
                <w:sz w:val="24"/>
                <w:szCs w:val="24"/>
              </w:rPr>
              <w:t>别</w:t>
            </w: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203" w:type="dxa"/>
            <w:vMerge w:val="continue"/>
            <w:tcBorders>
              <w:top w:val="nil"/>
            </w:tcBorders>
            <w:vAlign w:val="top"/>
          </w:tcPr>
          <w:p>
            <w:pPr>
              <w:rPr>
                <w:rFonts w:ascii="Arial"/>
                <w:sz w:val="21"/>
              </w:rPr>
            </w:pPr>
          </w:p>
        </w:tc>
        <w:tc>
          <w:tcPr>
            <w:tcW w:w="715" w:type="dxa"/>
            <w:vAlign w:val="top"/>
          </w:tcPr>
          <w:p>
            <w:pPr>
              <w:spacing w:before="116" w:line="189" w:lineRule="auto"/>
              <w:ind w:firstLine="130"/>
              <w:rPr>
                <w:rFonts w:ascii="仿宋" w:hAnsi="仿宋" w:eastAsia="仿宋" w:cs="仿宋"/>
                <w:sz w:val="24"/>
                <w:szCs w:val="24"/>
              </w:rPr>
            </w:pPr>
            <w:r>
              <w:rPr>
                <w:rFonts w:ascii="仿宋" w:hAnsi="仿宋" w:eastAsia="仿宋" w:cs="仿宋"/>
                <w:spacing w:val="-8"/>
                <w:sz w:val="24"/>
                <w:szCs w:val="24"/>
              </w:rPr>
              <w:t>英文</w:t>
            </w:r>
          </w:p>
        </w:tc>
        <w:tc>
          <w:tcPr>
            <w:tcW w:w="2071" w:type="dxa"/>
            <w:vAlign w:val="top"/>
          </w:tcPr>
          <w:p>
            <w:pPr>
              <w:rPr>
                <w:rFonts w:ascii="Arial"/>
                <w:sz w:val="21"/>
              </w:rPr>
            </w:pPr>
          </w:p>
        </w:tc>
        <w:tc>
          <w:tcPr>
            <w:tcW w:w="950" w:type="dxa"/>
            <w:vAlign w:val="top"/>
          </w:tcPr>
          <w:p>
            <w:pPr>
              <w:spacing w:before="116" w:line="189" w:lineRule="auto"/>
              <w:ind w:firstLine="165"/>
              <w:rPr>
                <w:rFonts w:ascii="仿宋" w:hAnsi="仿宋" w:eastAsia="仿宋" w:cs="仿宋"/>
                <w:sz w:val="24"/>
                <w:szCs w:val="24"/>
              </w:rPr>
            </w:pPr>
            <w:r>
              <w:rPr>
                <w:rFonts w:ascii="仿宋" w:hAnsi="仿宋" w:eastAsia="仿宋" w:cs="仿宋"/>
                <w:spacing w:val="-14"/>
                <w:sz w:val="24"/>
                <w:szCs w:val="24"/>
              </w:rPr>
              <w:t>出生地</w:t>
            </w: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203" w:type="dxa"/>
            <w:vAlign w:val="top"/>
          </w:tcPr>
          <w:p>
            <w:pPr>
              <w:spacing w:before="116" w:line="189" w:lineRule="auto"/>
              <w:ind w:firstLine="123"/>
              <w:rPr>
                <w:rFonts w:ascii="仿宋" w:hAnsi="仿宋" w:eastAsia="仿宋" w:cs="仿宋"/>
                <w:sz w:val="24"/>
                <w:szCs w:val="24"/>
              </w:rPr>
            </w:pPr>
            <w:r>
              <w:rPr>
                <w:rFonts w:ascii="仿宋" w:hAnsi="仿宋" w:eastAsia="仿宋" w:cs="仿宋"/>
                <w:spacing w:val="-4"/>
                <w:sz w:val="24"/>
                <w:szCs w:val="24"/>
              </w:rPr>
              <w:t>身份证号</w:t>
            </w:r>
          </w:p>
        </w:tc>
        <w:tc>
          <w:tcPr>
            <w:tcW w:w="7323"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3" w:type="dxa"/>
            <w:vAlign w:val="top"/>
          </w:tcPr>
          <w:p>
            <w:pPr>
              <w:spacing w:before="115" w:line="189" w:lineRule="auto"/>
              <w:ind w:firstLine="122"/>
              <w:rPr>
                <w:rFonts w:ascii="仿宋" w:hAnsi="仿宋" w:eastAsia="仿宋" w:cs="仿宋"/>
                <w:sz w:val="24"/>
                <w:szCs w:val="24"/>
              </w:rPr>
            </w:pPr>
            <w:r>
              <w:rPr>
                <w:rFonts w:ascii="仿宋" w:hAnsi="仿宋" w:eastAsia="仿宋" w:cs="仿宋"/>
                <w:spacing w:val="-4"/>
                <w:sz w:val="24"/>
                <w:szCs w:val="24"/>
              </w:rPr>
              <w:t>护照号码</w:t>
            </w:r>
          </w:p>
        </w:tc>
        <w:tc>
          <w:tcPr>
            <w:tcW w:w="7323"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3" w:type="dxa"/>
            <w:vMerge w:val="restart"/>
            <w:tcBorders>
              <w:bottom w:val="nil"/>
            </w:tcBorders>
            <w:vAlign w:val="top"/>
          </w:tcPr>
          <w:p>
            <w:pPr>
              <w:spacing w:line="276" w:lineRule="auto"/>
              <w:rPr>
                <w:rFonts w:ascii="Arial"/>
                <w:sz w:val="21"/>
              </w:rPr>
            </w:pPr>
          </w:p>
          <w:p>
            <w:pPr>
              <w:spacing w:before="78" w:line="189" w:lineRule="auto"/>
              <w:ind w:firstLine="129"/>
              <w:rPr>
                <w:rFonts w:ascii="仿宋" w:hAnsi="仿宋" w:eastAsia="仿宋" w:cs="仿宋"/>
                <w:sz w:val="24"/>
                <w:szCs w:val="24"/>
              </w:rPr>
            </w:pPr>
            <w:r>
              <w:rPr>
                <w:rFonts w:ascii="仿宋" w:hAnsi="仿宋" w:eastAsia="仿宋" w:cs="仿宋"/>
                <w:spacing w:val="-6"/>
                <w:sz w:val="24"/>
                <w:szCs w:val="24"/>
              </w:rPr>
              <w:t>工作单位</w:t>
            </w:r>
          </w:p>
        </w:tc>
        <w:tc>
          <w:tcPr>
            <w:tcW w:w="715" w:type="dxa"/>
            <w:vAlign w:val="top"/>
          </w:tcPr>
          <w:p>
            <w:pPr>
              <w:spacing w:before="116" w:line="189" w:lineRule="auto"/>
              <w:ind w:firstLine="161"/>
              <w:rPr>
                <w:rFonts w:ascii="仿宋" w:hAnsi="仿宋" w:eastAsia="仿宋" w:cs="仿宋"/>
                <w:sz w:val="24"/>
                <w:szCs w:val="24"/>
              </w:rPr>
            </w:pPr>
            <w:r>
              <w:rPr>
                <w:rFonts w:ascii="仿宋" w:hAnsi="仿宋" w:eastAsia="仿宋" w:cs="仿宋"/>
                <w:spacing w:val="-24"/>
                <w:sz w:val="24"/>
                <w:szCs w:val="24"/>
              </w:rPr>
              <w:t>中文</w:t>
            </w:r>
          </w:p>
        </w:tc>
        <w:tc>
          <w:tcPr>
            <w:tcW w:w="660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3" w:type="dxa"/>
            <w:vMerge w:val="continue"/>
            <w:tcBorders>
              <w:top w:val="nil"/>
            </w:tcBorders>
            <w:vAlign w:val="top"/>
          </w:tcPr>
          <w:p>
            <w:pPr>
              <w:rPr>
                <w:rFonts w:ascii="Arial"/>
                <w:sz w:val="21"/>
              </w:rPr>
            </w:pPr>
          </w:p>
        </w:tc>
        <w:tc>
          <w:tcPr>
            <w:tcW w:w="715" w:type="dxa"/>
            <w:vAlign w:val="top"/>
          </w:tcPr>
          <w:p>
            <w:pPr>
              <w:spacing w:before="115" w:line="189" w:lineRule="auto"/>
              <w:ind w:firstLine="130"/>
              <w:rPr>
                <w:rFonts w:ascii="仿宋" w:hAnsi="仿宋" w:eastAsia="仿宋" w:cs="仿宋"/>
                <w:sz w:val="24"/>
                <w:szCs w:val="24"/>
              </w:rPr>
            </w:pPr>
            <w:r>
              <w:rPr>
                <w:rFonts w:ascii="仿宋" w:hAnsi="仿宋" w:eastAsia="仿宋" w:cs="仿宋"/>
                <w:spacing w:val="-8"/>
                <w:sz w:val="24"/>
                <w:szCs w:val="24"/>
              </w:rPr>
              <w:t>英文</w:t>
            </w:r>
          </w:p>
        </w:tc>
        <w:tc>
          <w:tcPr>
            <w:tcW w:w="660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3" w:type="dxa"/>
            <w:vMerge w:val="restart"/>
            <w:tcBorders>
              <w:bottom w:val="nil"/>
            </w:tcBorders>
            <w:vAlign w:val="top"/>
          </w:tcPr>
          <w:p>
            <w:pPr>
              <w:spacing w:line="275" w:lineRule="auto"/>
              <w:rPr>
                <w:rFonts w:ascii="Arial"/>
                <w:sz w:val="21"/>
              </w:rPr>
            </w:pPr>
          </w:p>
          <w:p>
            <w:pPr>
              <w:spacing w:before="78" w:line="189" w:lineRule="auto"/>
              <w:ind w:firstLine="374"/>
              <w:rPr>
                <w:rFonts w:ascii="仿宋" w:hAnsi="仿宋" w:eastAsia="仿宋" w:cs="仿宋"/>
                <w:sz w:val="24"/>
                <w:szCs w:val="24"/>
              </w:rPr>
            </w:pPr>
            <w:r>
              <w:rPr>
                <w:rFonts w:ascii="仿宋" w:hAnsi="仿宋" w:eastAsia="仿宋" w:cs="仿宋"/>
                <w:spacing w:val="-8"/>
                <w:sz w:val="24"/>
                <w:szCs w:val="24"/>
              </w:rPr>
              <w:t>职务</w:t>
            </w:r>
          </w:p>
        </w:tc>
        <w:tc>
          <w:tcPr>
            <w:tcW w:w="715" w:type="dxa"/>
            <w:vAlign w:val="top"/>
          </w:tcPr>
          <w:p>
            <w:pPr>
              <w:spacing w:before="115" w:line="189" w:lineRule="auto"/>
              <w:ind w:firstLine="161"/>
              <w:rPr>
                <w:rFonts w:ascii="仿宋" w:hAnsi="仿宋" w:eastAsia="仿宋" w:cs="仿宋"/>
                <w:sz w:val="24"/>
                <w:szCs w:val="24"/>
              </w:rPr>
            </w:pPr>
            <w:r>
              <w:rPr>
                <w:rFonts w:ascii="仿宋" w:hAnsi="仿宋" w:eastAsia="仿宋" w:cs="仿宋"/>
                <w:spacing w:val="-24"/>
                <w:sz w:val="24"/>
                <w:szCs w:val="24"/>
              </w:rPr>
              <w:t>中文</w:t>
            </w:r>
          </w:p>
        </w:tc>
        <w:tc>
          <w:tcPr>
            <w:tcW w:w="660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203" w:type="dxa"/>
            <w:vMerge w:val="continue"/>
            <w:tcBorders>
              <w:top w:val="nil"/>
            </w:tcBorders>
            <w:vAlign w:val="top"/>
          </w:tcPr>
          <w:p>
            <w:pPr>
              <w:rPr>
                <w:rFonts w:ascii="Arial"/>
                <w:sz w:val="21"/>
              </w:rPr>
            </w:pPr>
          </w:p>
        </w:tc>
        <w:tc>
          <w:tcPr>
            <w:tcW w:w="715" w:type="dxa"/>
            <w:vAlign w:val="top"/>
          </w:tcPr>
          <w:p>
            <w:pPr>
              <w:spacing w:before="117" w:line="189" w:lineRule="auto"/>
              <w:ind w:firstLine="130"/>
              <w:rPr>
                <w:rFonts w:ascii="仿宋" w:hAnsi="仿宋" w:eastAsia="仿宋" w:cs="仿宋"/>
                <w:sz w:val="24"/>
                <w:szCs w:val="24"/>
              </w:rPr>
            </w:pPr>
            <w:r>
              <w:rPr>
                <w:rFonts w:ascii="仿宋" w:hAnsi="仿宋" w:eastAsia="仿宋" w:cs="仿宋"/>
                <w:spacing w:val="-8"/>
                <w:sz w:val="24"/>
                <w:szCs w:val="24"/>
              </w:rPr>
              <w:t>英文</w:t>
            </w:r>
          </w:p>
        </w:tc>
        <w:tc>
          <w:tcPr>
            <w:tcW w:w="660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3"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before="78" w:line="189" w:lineRule="auto"/>
              <w:ind w:firstLine="121"/>
              <w:rPr>
                <w:rFonts w:ascii="仿宋" w:hAnsi="仿宋" w:eastAsia="仿宋" w:cs="仿宋"/>
                <w:sz w:val="24"/>
                <w:szCs w:val="24"/>
              </w:rPr>
            </w:pPr>
            <w:r>
              <w:rPr>
                <w:rFonts w:ascii="仿宋" w:hAnsi="仿宋" w:eastAsia="仿宋" w:cs="仿宋"/>
                <w:spacing w:val="-4"/>
                <w:sz w:val="24"/>
                <w:szCs w:val="24"/>
              </w:rPr>
              <w:t>联系方式</w:t>
            </w:r>
          </w:p>
        </w:tc>
        <w:tc>
          <w:tcPr>
            <w:tcW w:w="715" w:type="dxa"/>
            <w:vAlign w:val="top"/>
          </w:tcPr>
          <w:p>
            <w:pPr>
              <w:spacing w:before="117" w:line="189" w:lineRule="auto"/>
              <w:ind w:firstLine="133"/>
              <w:rPr>
                <w:rFonts w:ascii="仿宋" w:hAnsi="仿宋" w:eastAsia="仿宋" w:cs="仿宋"/>
                <w:sz w:val="24"/>
                <w:szCs w:val="24"/>
              </w:rPr>
            </w:pPr>
            <w:r>
              <w:rPr>
                <w:rFonts w:ascii="仿宋" w:hAnsi="仿宋" w:eastAsia="仿宋" w:cs="仿宋"/>
                <w:spacing w:val="-10"/>
                <w:sz w:val="24"/>
                <w:szCs w:val="24"/>
              </w:rPr>
              <w:t>手机</w:t>
            </w:r>
          </w:p>
        </w:tc>
        <w:tc>
          <w:tcPr>
            <w:tcW w:w="660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3" w:type="dxa"/>
            <w:vMerge w:val="continue"/>
            <w:tcBorders>
              <w:top w:val="nil"/>
              <w:bottom w:val="nil"/>
            </w:tcBorders>
            <w:vAlign w:val="top"/>
          </w:tcPr>
          <w:p>
            <w:pPr>
              <w:rPr>
                <w:rFonts w:ascii="Arial"/>
                <w:sz w:val="21"/>
              </w:rPr>
            </w:pPr>
          </w:p>
        </w:tc>
        <w:tc>
          <w:tcPr>
            <w:tcW w:w="715" w:type="dxa"/>
            <w:vAlign w:val="top"/>
          </w:tcPr>
          <w:p>
            <w:pPr>
              <w:spacing w:before="116" w:line="189" w:lineRule="auto"/>
              <w:ind w:firstLine="131"/>
              <w:rPr>
                <w:rFonts w:ascii="仿宋" w:hAnsi="仿宋" w:eastAsia="仿宋" w:cs="仿宋"/>
                <w:sz w:val="24"/>
                <w:szCs w:val="24"/>
              </w:rPr>
            </w:pPr>
            <w:r>
              <w:rPr>
                <w:rFonts w:ascii="仿宋" w:hAnsi="仿宋" w:eastAsia="仿宋" w:cs="仿宋"/>
                <w:spacing w:val="-9"/>
                <w:sz w:val="24"/>
                <w:szCs w:val="24"/>
              </w:rPr>
              <w:t>地址</w:t>
            </w:r>
          </w:p>
        </w:tc>
        <w:tc>
          <w:tcPr>
            <w:tcW w:w="660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203" w:type="dxa"/>
            <w:vMerge w:val="continue"/>
            <w:tcBorders>
              <w:top w:val="nil"/>
            </w:tcBorders>
            <w:vAlign w:val="top"/>
          </w:tcPr>
          <w:p>
            <w:pPr>
              <w:rPr>
                <w:rFonts w:ascii="Arial"/>
                <w:sz w:val="21"/>
              </w:rPr>
            </w:pPr>
          </w:p>
        </w:tc>
        <w:tc>
          <w:tcPr>
            <w:tcW w:w="715" w:type="dxa"/>
            <w:vAlign w:val="top"/>
          </w:tcPr>
          <w:p>
            <w:pPr>
              <w:spacing w:before="116" w:line="189" w:lineRule="auto"/>
              <w:ind w:firstLine="148"/>
              <w:rPr>
                <w:rFonts w:ascii="仿宋" w:hAnsi="仿宋" w:eastAsia="仿宋" w:cs="仿宋"/>
                <w:sz w:val="24"/>
                <w:szCs w:val="24"/>
              </w:rPr>
            </w:pPr>
            <w:r>
              <w:rPr>
                <w:rFonts w:ascii="仿宋" w:hAnsi="仿宋" w:eastAsia="仿宋" w:cs="仿宋"/>
                <w:spacing w:val="-17"/>
                <w:sz w:val="24"/>
                <w:szCs w:val="24"/>
              </w:rPr>
              <w:t>邮编</w:t>
            </w:r>
          </w:p>
        </w:tc>
        <w:tc>
          <w:tcPr>
            <w:tcW w:w="2071" w:type="dxa"/>
            <w:vAlign w:val="top"/>
          </w:tcPr>
          <w:p>
            <w:pPr>
              <w:rPr>
                <w:rFonts w:ascii="Arial"/>
                <w:sz w:val="21"/>
              </w:rPr>
            </w:pPr>
          </w:p>
        </w:tc>
        <w:tc>
          <w:tcPr>
            <w:tcW w:w="950" w:type="dxa"/>
            <w:vAlign w:val="top"/>
          </w:tcPr>
          <w:p>
            <w:pPr>
              <w:spacing w:before="116" w:line="189" w:lineRule="auto"/>
              <w:ind w:firstLine="191"/>
              <w:rPr>
                <w:rFonts w:ascii="仿宋" w:hAnsi="仿宋" w:eastAsia="仿宋" w:cs="仿宋"/>
                <w:sz w:val="24"/>
                <w:szCs w:val="24"/>
              </w:rPr>
            </w:pPr>
            <w:r>
              <w:rPr>
                <w:rFonts w:ascii="仿宋" w:hAnsi="仿宋" w:eastAsia="仿宋" w:cs="仿宋"/>
                <w:spacing w:val="-2"/>
                <w:sz w:val="24"/>
                <w:szCs w:val="24"/>
              </w:rPr>
              <w:t>Email</w:t>
            </w: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6" w:hRule="atLeast"/>
        </w:trPr>
        <w:tc>
          <w:tcPr>
            <w:tcW w:w="1203" w:type="dxa"/>
            <w:vAlign w:val="top"/>
          </w:tcPr>
          <w:p>
            <w:pPr>
              <w:spacing w:before="73" w:line="223" w:lineRule="auto"/>
              <w:ind w:left="256" w:right="238"/>
              <w:rPr>
                <w:rFonts w:ascii="仿宋" w:hAnsi="仿宋" w:eastAsia="仿宋" w:cs="仿宋"/>
                <w:sz w:val="24"/>
                <w:szCs w:val="24"/>
              </w:rPr>
            </w:pPr>
            <w:r>
              <w:rPr>
                <w:rFonts w:hint="eastAsia" w:ascii="仿宋" w:hAnsi="仿宋" w:eastAsia="仿宋" w:cs="仿宋"/>
                <w:spacing w:val="-6"/>
                <w:sz w:val="24"/>
                <w:szCs w:val="24"/>
                <w:lang w:val="en-US" w:eastAsia="zh-CN"/>
              </w:rPr>
              <w:t>机构</w:t>
            </w:r>
            <w:r>
              <w:rPr>
                <w:rFonts w:ascii="仿宋" w:hAnsi="仿宋" w:eastAsia="仿宋" w:cs="仿宋"/>
                <w:spacing w:val="-6"/>
                <w:sz w:val="24"/>
                <w:szCs w:val="24"/>
              </w:rPr>
              <w:t>及</w:t>
            </w:r>
            <w:r>
              <w:rPr>
                <w:rFonts w:ascii="仿宋" w:hAnsi="仿宋" w:eastAsia="仿宋" w:cs="仿宋"/>
                <w:spacing w:val="1"/>
                <w:sz w:val="24"/>
                <w:szCs w:val="24"/>
              </w:rPr>
              <w:t xml:space="preserve"> </w:t>
            </w:r>
            <w:r>
              <w:rPr>
                <w:rFonts w:ascii="仿宋" w:hAnsi="仿宋" w:eastAsia="仿宋" w:cs="仿宋"/>
                <w:spacing w:val="-6"/>
                <w:sz w:val="24"/>
                <w:szCs w:val="24"/>
              </w:rPr>
              <w:t>个人资</w:t>
            </w:r>
            <w:r>
              <w:rPr>
                <w:rFonts w:ascii="仿宋" w:hAnsi="仿宋" w:eastAsia="仿宋" w:cs="仿宋"/>
                <w:spacing w:val="1"/>
                <w:sz w:val="24"/>
                <w:szCs w:val="24"/>
              </w:rPr>
              <w:t xml:space="preserve"> </w:t>
            </w:r>
            <w:r>
              <w:rPr>
                <w:rFonts w:ascii="仿宋" w:hAnsi="仿宋" w:eastAsia="仿宋" w:cs="仿宋"/>
                <w:spacing w:val="-6"/>
                <w:sz w:val="24"/>
                <w:szCs w:val="24"/>
              </w:rPr>
              <w:t>源提供</w:t>
            </w:r>
          </w:p>
        </w:tc>
        <w:tc>
          <w:tcPr>
            <w:tcW w:w="7323"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5" w:hRule="atLeast"/>
        </w:trPr>
        <w:tc>
          <w:tcPr>
            <w:tcW w:w="1203" w:type="dxa"/>
            <w:tcBorders>
              <w:bottom w:val="single" w:color="auto" w:sz="4" w:space="0"/>
            </w:tcBorders>
            <w:vAlign w:val="top"/>
          </w:tcPr>
          <w:p>
            <w:pPr>
              <w:spacing w:before="94"/>
              <w:ind w:left="256" w:right="238"/>
              <w:rPr>
                <w:rFonts w:ascii="仿宋" w:hAnsi="仿宋" w:eastAsia="仿宋" w:cs="仿宋"/>
                <w:sz w:val="24"/>
                <w:szCs w:val="24"/>
              </w:rPr>
            </w:pPr>
            <w:r>
              <w:rPr>
                <w:rFonts w:hint="eastAsia" w:ascii="仿宋" w:hAnsi="仿宋" w:eastAsia="仿宋" w:cs="仿宋"/>
                <w:spacing w:val="-6"/>
                <w:sz w:val="24"/>
                <w:szCs w:val="24"/>
                <w:lang w:val="en-US" w:eastAsia="zh-CN"/>
              </w:rPr>
              <w:t>机构</w:t>
            </w:r>
            <w:r>
              <w:rPr>
                <w:rFonts w:ascii="仿宋" w:hAnsi="仿宋" w:eastAsia="仿宋" w:cs="仿宋"/>
                <w:spacing w:val="-6"/>
                <w:sz w:val="24"/>
                <w:szCs w:val="24"/>
              </w:rPr>
              <w:t>及</w:t>
            </w:r>
            <w:r>
              <w:rPr>
                <w:rFonts w:ascii="仿宋" w:hAnsi="仿宋" w:eastAsia="仿宋" w:cs="仿宋"/>
                <w:spacing w:val="1"/>
                <w:sz w:val="24"/>
                <w:szCs w:val="24"/>
              </w:rPr>
              <w:t xml:space="preserve"> </w:t>
            </w:r>
            <w:r>
              <w:rPr>
                <w:rFonts w:ascii="仿宋" w:hAnsi="仿宋" w:eastAsia="仿宋" w:cs="仿宋"/>
                <w:spacing w:val="-6"/>
                <w:sz w:val="24"/>
                <w:szCs w:val="24"/>
              </w:rPr>
              <w:t>个人资</w:t>
            </w:r>
            <w:r>
              <w:rPr>
                <w:rFonts w:ascii="仿宋" w:hAnsi="仿宋" w:eastAsia="仿宋" w:cs="仿宋"/>
                <w:spacing w:val="1"/>
                <w:sz w:val="24"/>
                <w:szCs w:val="24"/>
              </w:rPr>
              <w:t xml:space="preserve"> </w:t>
            </w:r>
            <w:r>
              <w:rPr>
                <w:rFonts w:ascii="仿宋" w:hAnsi="仿宋" w:eastAsia="仿宋" w:cs="仿宋"/>
                <w:spacing w:val="-6"/>
                <w:sz w:val="24"/>
                <w:szCs w:val="24"/>
              </w:rPr>
              <w:t>源需求</w:t>
            </w:r>
          </w:p>
        </w:tc>
        <w:tc>
          <w:tcPr>
            <w:tcW w:w="7323" w:type="dxa"/>
            <w:gridSpan w:val="4"/>
            <w:tcBorders>
              <w:bottom w:val="single" w:color="auto"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203" w:type="dxa"/>
            <w:tcBorders>
              <w:top w:val="single" w:color="auto" w:sz="4" w:space="0"/>
            </w:tcBorders>
            <w:vAlign w:val="top"/>
          </w:tcPr>
          <w:p>
            <w:pPr>
              <w:spacing w:before="94"/>
              <w:ind w:left="256" w:right="238"/>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参加世界创新大会合作意向</w:t>
            </w:r>
          </w:p>
        </w:tc>
        <w:tc>
          <w:tcPr>
            <w:tcW w:w="7323" w:type="dxa"/>
            <w:gridSpan w:val="4"/>
            <w:tcBorders>
              <w:top w:val="single" w:color="auto"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3" w:type="dxa"/>
            <w:vAlign w:val="top"/>
          </w:tcPr>
          <w:p>
            <w:pPr>
              <w:spacing w:before="118" w:line="189" w:lineRule="auto"/>
              <w:ind w:firstLine="257"/>
              <w:rPr>
                <w:rFonts w:ascii="仿宋" w:hAnsi="仿宋" w:eastAsia="仿宋" w:cs="仿宋"/>
                <w:sz w:val="24"/>
                <w:szCs w:val="24"/>
              </w:rPr>
            </w:pPr>
            <w:r>
              <w:rPr>
                <w:rFonts w:ascii="仿宋" w:hAnsi="仿宋" w:eastAsia="仿宋" w:cs="仿宋"/>
                <w:spacing w:val="-6"/>
                <w:sz w:val="24"/>
                <w:szCs w:val="24"/>
              </w:rPr>
              <w:t>推荐人</w:t>
            </w:r>
          </w:p>
        </w:tc>
        <w:tc>
          <w:tcPr>
            <w:tcW w:w="2786" w:type="dxa"/>
            <w:gridSpan w:val="2"/>
            <w:vAlign w:val="top"/>
          </w:tcPr>
          <w:p>
            <w:pPr>
              <w:rPr>
                <w:rFonts w:ascii="Arial"/>
                <w:sz w:val="21"/>
              </w:rPr>
            </w:pPr>
          </w:p>
        </w:tc>
        <w:tc>
          <w:tcPr>
            <w:tcW w:w="950" w:type="dxa"/>
            <w:vAlign w:val="top"/>
          </w:tcPr>
          <w:p>
            <w:pPr>
              <w:spacing w:before="118" w:line="189" w:lineRule="auto"/>
              <w:ind w:firstLine="264"/>
              <w:rPr>
                <w:rFonts w:ascii="仿宋" w:hAnsi="仿宋" w:eastAsia="仿宋" w:cs="仿宋"/>
                <w:sz w:val="24"/>
                <w:szCs w:val="24"/>
              </w:rPr>
            </w:pPr>
            <w:r>
              <w:rPr>
                <w:rFonts w:ascii="仿宋" w:hAnsi="仿宋" w:eastAsia="仿宋" w:cs="仿宋"/>
                <w:spacing w:val="-10"/>
                <w:sz w:val="24"/>
                <w:szCs w:val="24"/>
              </w:rPr>
              <w:t>手机</w:t>
            </w: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trPr>
        <w:tc>
          <w:tcPr>
            <w:tcW w:w="1203" w:type="dxa"/>
            <w:vAlign w:val="center"/>
          </w:tcPr>
          <w:p>
            <w:pPr>
              <w:spacing w:before="78" w:line="189" w:lineRule="auto"/>
              <w:jc w:val="center"/>
              <w:rPr>
                <w:rFonts w:hint="eastAsia" w:ascii="仿宋" w:hAnsi="仿宋" w:eastAsia="仿宋" w:cs="仿宋"/>
                <w:spacing w:val="-5"/>
                <w:sz w:val="24"/>
                <w:szCs w:val="24"/>
                <w:lang w:val="en-US" w:eastAsia="zh-CN"/>
              </w:rPr>
            </w:pPr>
            <w:r>
              <w:rPr>
                <w:rFonts w:ascii="仿宋" w:hAnsi="仿宋" w:eastAsia="仿宋" w:cs="仿宋"/>
                <w:spacing w:val="-5"/>
                <w:sz w:val="24"/>
                <w:szCs w:val="24"/>
              </w:rPr>
              <w:t>疫情防控</w:t>
            </w:r>
          </w:p>
        </w:tc>
        <w:tc>
          <w:tcPr>
            <w:tcW w:w="7323" w:type="dxa"/>
            <w:gridSpan w:val="4"/>
            <w:vAlign w:val="top"/>
          </w:tcPr>
          <w:p>
            <w:pPr>
              <w:numPr>
                <w:ilvl w:val="0"/>
                <w:numId w:val="0"/>
              </w:numPr>
              <w:spacing w:before="111"/>
              <w:ind w:right="106" w:rightChars="0"/>
              <w:rPr>
                <w:rFonts w:ascii="仿宋" w:hAnsi="仿宋" w:eastAsia="仿宋" w:cs="仿宋"/>
                <w:sz w:val="24"/>
                <w:szCs w:val="24"/>
              </w:rPr>
            </w:pPr>
            <w:r>
              <w:rPr>
                <w:rFonts w:hint="eastAsia" w:ascii="仿宋" w:hAnsi="仿宋" w:eastAsia="仿宋" w:cs="仿宋"/>
                <w:b/>
                <w:bCs/>
                <w:spacing w:val="-4"/>
                <w:sz w:val="24"/>
                <w:szCs w:val="24"/>
                <w:lang w:val="en-US" w:eastAsia="zh-CN"/>
              </w:rPr>
              <w:t>本人确认并认同以下内容：</w:t>
            </w:r>
            <w:r>
              <w:rPr>
                <w:rFonts w:ascii="仿宋" w:hAnsi="仿宋" w:eastAsia="仿宋" w:cs="仿宋"/>
                <w:spacing w:val="-4"/>
                <w:sz w:val="24"/>
                <w:szCs w:val="24"/>
              </w:rPr>
              <w:t>所有参加人员须严格遵守中国及当地政府部门疫情防控要求，并请及时知晓相关注意事项及疫情防控告知书</w:t>
            </w:r>
            <w:r>
              <w:rPr>
                <w:rFonts w:hint="eastAsia" w:ascii="仿宋" w:hAnsi="仿宋" w:eastAsia="仿宋" w:cs="仿宋"/>
                <w:spacing w:val="-4"/>
                <w:sz w:val="24"/>
                <w:szCs w:val="24"/>
                <w:lang w:eastAsia="zh-CN"/>
              </w:rPr>
              <w:t>；</w:t>
            </w:r>
            <w:r>
              <w:rPr>
                <w:rFonts w:ascii="仿宋" w:hAnsi="仿宋" w:eastAsia="仿宋" w:cs="仿宋"/>
                <w:spacing w:val="-4"/>
                <w:sz w:val="24"/>
                <w:szCs w:val="24"/>
              </w:rPr>
              <w:t>所有</w:t>
            </w:r>
            <w:r>
              <w:rPr>
                <w:rFonts w:hint="eastAsia" w:ascii="仿宋" w:hAnsi="仿宋" w:eastAsia="仿宋" w:cs="仿宋"/>
                <w:spacing w:val="-4"/>
                <w:sz w:val="24"/>
                <w:szCs w:val="24"/>
                <w:lang w:val="en-US" w:eastAsia="zh-CN"/>
              </w:rPr>
              <w:t>参会</w:t>
            </w:r>
            <w:r>
              <w:rPr>
                <w:rFonts w:ascii="仿宋" w:hAnsi="仿宋" w:eastAsia="仿宋" w:cs="仿宋"/>
                <w:spacing w:val="-4"/>
                <w:sz w:val="24"/>
                <w:szCs w:val="24"/>
              </w:rPr>
              <w:t>人员进入会场时均须主</w:t>
            </w:r>
            <w:r>
              <w:rPr>
                <w:rFonts w:ascii="仿宋" w:hAnsi="仿宋" w:eastAsia="仿宋" w:cs="仿宋"/>
                <w:spacing w:val="-2"/>
                <w:sz w:val="24"/>
                <w:szCs w:val="24"/>
              </w:rPr>
              <w:t>动配合测量体温、出示</w:t>
            </w:r>
            <w:r>
              <w:rPr>
                <w:rFonts w:ascii="仿宋" w:hAnsi="仿宋" w:eastAsia="仿宋" w:cs="仿宋"/>
                <w:spacing w:val="-32"/>
                <w:sz w:val="24"/>
                <w:szCs w:val="24"/>
              </w:rPr>
              <w:t xml:space="preserve"> </w:t>
            </w:r>
            <w:r>
              <w:rPr>
                <w:rFonts w:ascii="仿宋" w:hAnsi="仿宋" w:eastAsia="仿宋" w:cs="仿宋"/>
                <w:spacing w:val="-2"/>
                <w:sz w:val="24"/>
                <w:szCs w:val="24"/>
              </w:rPr>
              <w:t>48</w:t>
            </w:r>
            <w:r>
              <w:rPr>
                <w:rFonts w:ascii="仿宋" w:hAnsi="仿宋" w:eastAsia="仿宋" w:cs="仿宋"/>
                <w:spacing w:val="-44"/>
                <w:sz w:val="24"/>
                <w:szCs w:val="24"/>
              </w:rPr>
              <w:t xml:space="preserve"> </w:t>
            </w:r>
            <w:r>
              <w:rPr>
                <w:rFonts w:ascii="仿宋" w:hAnsi="仿宋" w:eastAsia="仿宋" w:cs="仿宋"/>
                <w:spacing w:val="-2"/>
                <w:sz w:val="24"/>
                <w:szCs w:val="24"/>
              </w:rPr>
              <w:t>小时内核酸检测阴性证明、国务院</w:t>
            </w:r>
            <w:r>
              <w:rPr>
                <w:rFonts w:hint="eastAsia" w:ascii="仿宋" w:hAnsi="仿宋" w:eastAsia="仿宋" w:cs="仿宋"/>
                <w:spacing w:val="-2"/>
                <w:sz w:val="24"/>
                <w:szCs w:val="24"/>
                <w:lang w:val="en-US" w:eastAsia="zh-CN"/>
              </w:rPr>
              <w:t>或地方</w:t>
            </w:r>
            <w:r>
              <w:rPr>
                <w:rFonts w:ascii="仿宋" w:hAnsi="仿宋" w:eastAsia="仿宋" w:cs="仿宋"/>
                <w:spacing w:val="-2"/>
                <w:sz w:val="24"/>
                <w:szCs w:val="24"/>
              </w:rPr>
              <w:t>行程卡</w:t>
            </w:r>
            <w:r>
              <w:rPr>
                <w:rFonts w:ascii="仿宋" w:hAnsi="仿宋" w:eastAsia="仿宋" w:cs="仿宋"/>
                <w:spacing w:val="-15"/>
                <w:sz w:val="24"/>
                <w:szCs w:val="24"/>
              </w:rPr>
              <w:t>绿色通行码（</w:t>
            </w:r>
            <w:r>
              <w:rPr>
                <w:rFonts w:ascii="仿宋" w:hAnsi="仿宋" w:eastAsia="仿宋" w:cs="仿宋"/>
                <w:spacing w:val="-32"/>
                <w:sz w:val="24"/>
                <w:szCs w:val="24"/>
              </w:rPr>
              <w:t xml:space="preserve"> </w:t>
            </w:r>
            <w:r>
              <w:rPr>
                <w:rFonts w:hint="eastAsia" w:ascii="仿宋" w:hAnsi="仿宋" w:eastAsia="仿宋" w:cs="仿宋"/>
                <w:spacing w:val="-32"/>
                <w:sz w:val="24"/>
                <w:szCs w:val="24"/>
                <w:lang w:val="en-US" w:eastAsia="zh-CN"/>
              </w:rPr>
              <w:t>承诺</w:t>
            </w:r>
            <w:r>
              <w:rPr>
                <w:rFonts w:ascii="仿宋" w:hAnsi="仿宋" w:eastAsia="仿宋" w:cs="仿宋"/>
                <w:spacing w:val="-15"/>
                <w:sz w:val="24"/>
                <w:szCs w:val="24"/>
              </w:rPr>
              <w:t>14</w:t>
            </w:r>
            <w:r>
              <w:rPr>
                <w:rFonts w:ascii="仿宋" w:hAnsi="仿宋" w:eastAsia="仿宋" w:cs="仿宋"/>
                <w:spacing w:val="-44"/>
                <w:sz w:val="24"/>
                <w:szCs w:val="24"/>
              </w:rPr>
              <w:t xml:space="preserve"> </w:t>
            </w:r>
            <w:r>
              <w:rPr>
                <w:rFonts w:ascii="仿宋" w:hAnsi="仿宋" w:eastAsia="仿宋" w:cs="仿宋"/>
                <w:spacing w:val="-15"/>
                <w:sz w:val="24"/>
                <w:szCs w:val="24"/>
              </w:rPr>
              <w:t>天内未去过中高风险地区）、绿色健康码；全程佩</w:t>
            </w:r>
            <w:r>
              <w:rPr>
                <w:rFonts w:ascii="仿宋" w:hAnsi="仿宋" w:eastAsia="仿宋" w:cs="仿宋"/>
                <w:spacing w:val="-19"/>
                <w:sz w:val="24"/>
                <w:szCs w:val="24"/>
              </w:rPr>
              <w:t>戴</w:t>
            </w:r>
            <w:r>
              <w:rPr>
                <w:rFonts w:ascii="仿宋" w:hAnsi="仿宋" w:eastAsia="仿宋" w:cs="仿宋"/>
                <w:spacing w:val="-60"/>
                <w:sz w:val="24"/>
                <w:szCs w:val="24"/>
              </w:rPr>
              <w:t xml:space="preserve"> </w:t>
            </w:r>
            <w:r>
              <w:rPr>
                <w:rFonts w:ascii="仿宋" w:hAnsi="仿宋" w:eastAsia="仿宋" w:cs="仿宋"/>
                <w:spacing w:val="-19"/>
                <w:sz w:val="24"/>
                <w:szCs w:val="24"/>
              </w:rPr>
              <w:t>口罩。</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themeColor="text1"/>
          <w:sz w:val="24"/>
          <w:szCs w:val="24"/>
          <w:u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u w:val="none"/>
          <w:lang w:val="en-US" w:eastAsia="zh-CN"/>
          <w14:textFill>
            <w14:solidFill>
              <w14:schemeClr w14:val="tx1"/>
            </w14:solidFill>
          </w14:textFill>
        </w:rPr>
        <w:instrText xml:space="preserve"> HYPERLINK "mailto:请将以上申请信息登记表完整信息填好后发至世界创新大会组委会秘书处参会嘉宾资格申请邮箱3079203688@qq.com，秘书处审核符合参会要求后将答复申请。" </w:instrText>
      </w:r>
      <w:r>
        <w:rPr>
          <w:rFonts w:hint="eastAsia" w:ascii="仿宋" w:hAnsi="仿宋" w:eastAsia="仿宋" w:cs="仿宋"/>
          <w:color w:val="000000" w:themeColor="text1"/>
          <w:sz w:val="24"/>
          <w:szCs w:val="24"/>
          <w:u w:val="none"/>
          <w:lang w:val="en-US" w:eastAsia="zh-CN"/>
          <w14:textFill>
            <w14:solidFill>
              <w14:schemeClr w14:val="tx1"/>
            </w14:solidFill>
          </w14:textFill>
        </w:rPr>
        <w:fldChar w:fldCharType="separate"/>
      </w:r>
      <w:r>
        <w:rPr>
          <w:rStyle w:val="4"/>
          <w:rFonts w:hint="eastAsia" w:ascii="仿宋" w:hAnsi="仿宋" w:eastAsia="仿宋" w:cs="仿宋"/>
          <w:color w:val="000000" w:themeColor="text1"/>
          <w:sz w:val="24"/>
          <w:szCs w:val="24"/>
          <w:u w:val="none"/>
          <w:lang w:val="en-US" w:eastAsia="zh-CN"/>
          <w14:textFill>
            <w14:solidFill>
              <w14:schemeClr w14:val="tx1"/>
            </w14:solidFill>
          </w14:textFill>
        </w:rPr>
        <w:t>请2022年10月25日前将以上报名申请信息登记表发至世界创新大会组委会秘书处参会嘉宾申请办公室（邮箱3079203688@qq.com），过期不再接受报名申请，秘书处审核资料后将答复申请。</w:t>
      </w:r>
      <w:r>
        <w:rPr>
          <w:rFonts w:hint="eastAsia" w:ascii="仿宋" w:hAnsi="仿宋" w:eastAsia="仿宋" w:cs="仿宋"/>
          <w:color w:val="000000" w:themeColor="text1"/>
          <w:sz w:val="24"/>
          <w:szCs w:val="24"/>
          <w:u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u w:val="none"/>
          <w:lang w:val="en-US" w:eastAsia="zh-CN"/>
          <w14:textFill>
            <w14:solidFill>
              <w14:schemeClr w14:val="tx1"/>
            </w14:solidFill>
          </w14:textFill>
        </w:rPr>
        <w:t>请您关注“世界创新大会”公众号发布的会议公告及相关信息。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mM0ZTcyOGJjZmU0MzJiMmU1YTdjMTIzNWY4NmIifQ=="/>
  </w:docVars>
  <w:rsids>
    <w:rsidRoot w:val="25DC4A19"/>
    <w:rsid w:val="00EC170D"/>
    <w:rsid w:val="01901C07"/>
    <w:rsid w:val="029D73D3"/>
    <w:rsid w:val="032F5AE7"/>
    <w:rsid w:val="04643B84"/>
    <w:rsid w:val="048668C6"/>
    <w:rsid w:val="05EC0902"/>
    <w:rsid w:val="078E04EF"/>
    <w:rsid w:val="07FD4A65"/>
    <w:rsid w:val="090253FD"/>
    <w:rsid w:val="09BA7C8F"/>
    <w:rsid w:val="0A0B7946"/>
    <w:rsid w:val="0C056254"/>
    <w:rsid w:val="0C311AD4"/>
    <w:rsid w:val="0D7D7667"/>
    <w:rsid w:val="0E6A54FB"/>
    <w:rsid w:val="0E904E9B"/>
    <w:rsid w:val="10AE249F"/>
    <w:rsid w:val="112D3E44"/>
    <w:rsid w:val="13674B1C"/>
    <w:rsid w:val="15D17CE0"/>
    <w:rsid w:val="15F2457D"/>
    <w:rsid w:val="1781069E"/>
    <w:rsid w:val="18203D37"/>
    <w:rsid w:val="183E7AE6"/>
    <w:rsid w:val="1BBD4283"/>
    <w:rsid w:val="1C955DB5"/>
    <w:rsid w:val="1DD66D19"/>
    <w:rsid w:val="1E2C4DD3"/>
    <w:rsid w:val="1F1F1EA3"/>
    <w:rsid w:val="1F7825F5"/>
    <w:rsid w:val="205D34B7"/>
    <w:rsid w:val="22991ED0"/>
    <w:rsid w:val="22EC653E"/>
    <w:rsid w:val="23316128"/>
    <w:rsid w:val="25DC4A19"/>
    <w:rsid w:val="274021AF"/>
    <w:rsid w:val="274C7976"/>
    <w:rsid w:val="29951925"/>
    <w:rsid w:val="2A912F4B"/>
    <w:rsid w:val="2B147A6F"/>
    <w:rsid w:val="2BDA1F40"/>
    <w:rsid w:val="2C5E2444"/>
    <w:rsid w:val="2C6B71BA"/>
    <w:rsid w:val="2D9D573E"/>
    <w:rsid w:val="2E3D6DC2"/>
    <w:rsid w:val="2F3B3D66"/>
    <w:rsid w:val="2FDC41E1"/>
    <w:rsid w:val="318A7A0F"/>
    <w:rsid w:val="319C5021"/>
    <w:rsid w:val="31CC13DD"/>
    <w:rsid w:val="32287D45"/>
    <w:rsid w:val="323F5146"/>
    <w:rsid w:val="33EB2D5E"/>
    <w:rsid w:val="34242F97"/>
    <w:rsid w:val="35261613"/>
    <w:rsid w:val="358837F8"/>
    <w:rsid w:val="35E9099F"/>
    <w:rsid w:val="36A97112"/>
    <w:rsid w:val="36FF32FD"/>
    <w:rsid w:val="375D4668"/>
    <w:rsid w:val="37BB530A"/>
    <w:rsid w:val="39217EE2"/>
    <w:rsid w:val="395A2750"/>
    <w:rsid w:val="39A176EC"/>
    <w:rsid w:val="3B1D3E5F"/>
    <w:rsid w:val="3E007446"/>
    <w:rsid w:val="3EB108C2"/>
    <w:rsid w:val="439B28E0"/>
    <w:rsid w:val="46CC2CDA"/>
    <w:rsid w:val="479E316D"/>
    <w:rsid w:val="47E87CA1"/>
    <w:rsid w:val="4873328B"/>
    <w:rsid w:val="49C3752B"/>
    <w:rsid w:val="4A4E3EF9"/>
    <w:rsid w:val="4AC077F4"/>
    <w:rsid w:val="4C3C09A3"/>
    <w:rsid w:val="4C3D40BC"/>
    <w:rsid w:val="5009713C"/>
    <w:rsid w:val="51273454"/>
    <w:rsid w:val="53B05C58"/>
    <w:rsid w:val="58690F0C"/>
    <w:rsid w:val="592454B4"/>
    <w:rsid w:val="5945147F"/>
    <w:rsid w:val="595E7E2B"/>
    <w:rsid w:val="5BF40AEC"/>
    <w:rsid w:val="5D8A54CF"/>
    <w:rsid w:val="5DB90008"/>
    <w:rsid w:val="5DCC6A52"/>
    <w:rsid w:val="5DE723B1"/>
    <w:rsid w:val="5DFB43B4"/>
    <w:rsid w:val="5EAA7970"/>
    <w:rsid w:val="5F4E2C09"/>
    <w:rsid w:val="603762D5"/>
    <w:rsid w:val="61A0720E"/>
    <w:rsid w:val="66C507AE"/>
    <w:rsid w:val="67A07B41"/>
    <w:rsid w:val="69AE1163"/>
    <w:rsid w:val="6B3B2C1F"/>
    <w:rsid w:val="6BEE2482"/>
    <w:rsid w:val="6BF27FD2"/>
    <w:rsid w:val="718D3BBF"/>
    <w:rsid w:val="72773CAB"/>
    <w:rsid w:val="729166BA"/>
    <w:rsid w:val="73D56A03"/>
    <w:rsid w:val="752E6C62"/>
    <w:rsid w:val="76701956"/>
    <w:rsid w:val="786D3804"/>
    <w:rsid w:val="787D36B7"/>
    <w:rsid w:val="79433EA6"/>
    <w:rsid w:val="79A45CE2"/>
    <w:rsid w:val="7A2F33F0"/>
    <w:rsid w:val="7BC312BC"/>
    <w:rsid w:val="7CC73CA8"/>
    <w:rsid w:val="7CD84EE7"/>
    <w:rsid w:val="7D3E3E65"/>
    <w:rsid w:val="7D4B4C0D"/>
    <w:rsid w:val="7DD2301B"/>
    <w:rsid w:val="7E5576B9"/>
    <w:rsid w:val="7F47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369</Characters>
  <Lines>0</Lines>
  <Paragraphs>0</Paragraphs>
  <TotalTime>17</TotalTime>
  <ScaleCrop>false</ScaleCrop>
  <LinksUpToDate>false</LinksUpToDate>
  <CharactersWithSpaces>381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2021-10-21T10:28:00Z</dcterms:created>
  <dc:creator>lenovo</dc:creator>
  <cp:lastModifiedBy>lenovo</cp:lastModifiedBy>
  <dcterms:modified xsi:type="dcterms:W3CDTF">2022-10-13T08:00:44Z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866222222E8843F798EB9539A1C2A0C4</vt:lpwstr>
  </property>
</Properties>
</file>